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4C" w:rsidRPr="008C3881" w:rsidRDefault="0091224C" w:rsidP="004F3CC9">
      <w:pPr>
        <w:jc w:val="center"/>
        <w:rPr>
          <w:rFonts w:ascii="黑体" w:eastAsia="黑体" w:hint="eastAsia"/>
          <w:b/>
          <w:shadow/>
          <w:color w:val="FF0000"/>
          <w:spacing w:val="60"/>
          <w:sz w:val="32"/>
          <w:szCs w:val="32"/>
        </w:rPr>
      </w:pPr>
      <w:r w:rsidRPr="008C3881">
        <w:rPr>
          <w:rFonts w:ascii="黑体" w:eastAsia="黑体" w:hint="eastAsia"/>
          <w:b/>
          <w:shadow/>
          <w:color w:val="FF0000"/>
          <w:spacing w:val="60"/>
          <w:sz w:val="32"/>
          <w:szCs w:val="32"/>
        </w:rPr>
        <w:t>某高校蓝球比赛情况总结</w:t>
      </w:r>
    </w:p>
    <w:p w:rsidR="0091224C" w:rsidRPr="008C3881" w:rsidRDefault="0091224C" w:rsidP="008C3881">
      <w:pPr>
        <w:ind w:leftChars="400" w:left="840" w:rightChars="400" w:right="840" w:firstLineChars="200" w:firstLine="420"/>
        <w:rPr>
          <w:rFonts w:ascii="宋体" w:hAnsi="宋体"/>
        </w:rPr>
      </w:pPr>
      <w:r w:rsidRPr="008C3881">
        <w:rPr>
          <w:rFonts w:ascii="宋体" w:hAnsi="宋体" w:hint="eastAsia"/>
        </w:rPr>
        <w:t>本次学校蓝球比赛是在学校体育中心举行的，共有3个系18个班参加了比赛，其比赛状况是很令人鼓舞和激动的，下面将比赛中出现的比赛情况给予汇总。</w:t>
      </w:r>
    </w:p>
    <w:p w:rsidR="0091224C" w:rsidRPr="008C3881" w:rsidRDefault="0091224C" w:rsidP="008C3881">
      <w:pPr>
        <w:ind w:leftChars="400" w:left="840" w:rightChars="400" w:right="840" w:firstLineChars="200" w:firstLine="420"/>
        <w:rPr>
          <w:rFonts w:ascii="宋体" w:hAnsi="宋体"/>
        </w:rPr>
      </w:pPr>
      <w:r w:rsidRPr="008C3881">
        <w:rPr>
          <w:rFonts w:ascii="宋体" w:hAnsi="宋体" w:hint="eastAsia"/>
        </w:rPr>
        <w:t>一系和二系在打法上有相似的地方，中前场主要靠两三名攻击力出众的球员去突击，一系有李国安和张红军，二系有邹华和邵武。相比之下，一系的防守较二系稳固.两队首次交手，一系在首场以2：1战胜二系。</w:t>
      </w:r>
    </w:p>
    <w:p w:rsidR="0091224C" w:rsidRPr="008C3881" w:rsidRDefault="0091224C" w:rsidP="008C3881">
      <w:pPr>
        <w:ind w:leftChars="400" w:left="840" w:rightChars="400" w:right="840" w:firstLineChars="200" w:firstLine="420"/>
        <w:rPr>
          <w:rFonts w:ascii="宋体" w:hAnsi="宋体"/>
        </w:rPr>
      </w:pPr>
      <w:r w:rsidRPr="008C3881">
        <w:rPr>
          <w:rFonts w:ascii="宋体" w:hAnsi="宋体" w:hint="eastAsia"/>
        </w:rPr>
        <w:t>第二场比赛对双方都至关重要，现在一系领先二系两分，但二系少赛一轮，而且一系下轮轮空。对于三系来说，最近两场一平一负，前进的脚步悄然放慢。本轮回到主场，只有取胜才能进阶。</w:t>
      </w:r>
    </w:p>
    <w:p w:rsidR="0091224C" w:rsidRDefault="0091224C" w:rsidP="008C3881">
      <w:pPr>
        <w:jc w:val="center"/>
      </w:pPr>
      <w:r>
        <w:rPr>
          <w:rFonts w:hint="eastAsia"/>
        </w:rPr>
        <w:t>比赛积分榜（截止到</w:t>
      </w:r>
      <w:r>
        <w:rPr>
          <w:rFonts w:hint="eastAsia"/>
        </w:rPr>
        <w:t>6</w:t>
      </w:r>
      <w:r>
        <w:rPr>
          <w:rFonts w:hint="eastAsia"/>
        </w:rPr>
        <w:t>轮）</w:t>
      </w:r>
      <w:r>
        <w:rPr>
          <w:rFonts w:hint="eastAsia"/>
        </w:rPr>
        <w:t>.</w:t>
      </w:r>
    </w:p>
    <w:tbl>
      <w:tblPr>
        <w:tblStyle w:val="a5"/>
        <w:tblW w:w="0" w:type="auto"/>
        <w:jc w:val="center"/>
        <w:tblBorders>
          <w:top w:val="double" w:sz="4" w:space="0" w:color="0070C0"/>
          <w:left w:val="double" w:sz="4" w:space="0" w:color="0070C0"/>
          <w:bottom w:val="double" w:sz="4" w:space="0" w:color="0070C0"/>
          <w:right w:val="doub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8C3881" w:rsidRPr="008C3881" w:rsidTr="008C3881">
        <w:trPr>
          <w:trHeight w:val="340"/>
          <w:jc w:val="center"/>
        </w:trPr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  <w:rPr>
                <w:rFonts w:hint="eastAsia"/>
              </w:rPr>
            </w:pPr>
            <w:r w:rsidRPr="008C3881">
              <w:rPr>
                <w:rFonts w:hint="eastAsia"/>
              </w:rPr>
              <w:t>名次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  <w:rPr>
                <w:rFonts w:hint="eastAsia"/>
              </w:rPr>
            </w:pPr>
            <w:r w:rsidRPr="008C3881">
              <w:rPr>
                <w:rFonts w:hint="eastAsia"/>
              </w:rPr>
              <w:t>系名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  <w:rPr>
                <w:rFonts w:hint="eastAsia"/>
              </w:rPr>
            </w:pPr>
            <w:r w:rsidRPr="008C3881">
              <w:rPr>
                <w:rFonts w:hint="eastAsia"/>
              </w:rPr>
              <w:t>场次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  <w:rPr>
                <w:rFonts w:hint="eastAsia"/>
              </w:rPr>
            </w:pPr>
            <w:r w:rsidRPr="008C3881">
              <w:rPr>
                <w:rFonts w:hint="eastAsia"/>
              </w:rPr>
              <w:t>胜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  <w:rPr>
                <w:rFonts w:hint="eastAsia"/>
              </w:rPr>
            </w:pPr>
            <w:r w:rsidRPr="008C3881">
              <w:rPr>
                <w:rFonts w:hint="eastAsia"/>
              </w:rPr>
              <w:t>平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  <w:rPr>
                <w:rFonts w:hint="eastAsia"/>
              </w:rPr>
            </w:pPr>
            <w:r w:rsidRPr="008C3881">
              <w:rPr>
                <w:rFonts w:hint="eastAsia"/>
              </w:rPr>
              <w:t>负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  <w:rPr>
                <w:rFonts w:hint="eastAsia"/>
              </w:rPr>
            </w:pPr>
            <w:r w:rsidRPr="008C3881">
              <w:rPr>
                <w:rFonts w:hint="eastAsia"/>
              </w:rPr>
              <w:t>进球数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  <w:rPr>
                <w:rFonts w:hint="eastAsia"/>
              </w:rPr>
            </w:pPr>
            <w:r w:rsidRPr="008C3881">
              <w:rPr>
                <w:rFonts w:hint="eastAsia"/>
              </w:rPr>
              <w:t>失球数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rPr>
                <w:rFonts w:hint="eastAsia"/>
              </w:rPr>
              <w:t>积分</w:t>
            </w:r>
          </w:p>
        </w:tc>
      </w:tr>
      <w:tr w:rsidR="008C3881" w:rsidRPr="008C3881" w:rsidTr="008C3881">
        <w:trPr>
          <w:trHeight w:val="340"/>
          <w:jc w:val="center"/>
        </w:trPr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1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1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6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4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1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1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12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8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rPr>
                <w:rFonts w:hint="eastAsia"/>
              </w:rPr>
              <w:t>12</w:t>
            </w:r>
          </w:p>
        </w:tc>
      </w:tr>
      <w:tr w:rsidR="008C3881" w:rsidTr="008C3881">
        <w:trPr>
          <w:trHeight w:val="340"/>
          <w:jc w:val="center"/>
        </w:trPr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2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3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6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3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2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1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10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9</w:t>
            </w:r>
          </w:p>
        </w:tc>
        <w:tc>
          <w:tcPr>
            <w:tcW w:w="851" w:type="dxa"/>
            <w:vAlign w:val="center"/>
          </w:tcPr>
          <w:p w:rsidR="008C3881" w:rsidRDefault="008C3881" w:rsidP="008C3881">
            <w:pPr>
              <w:jc w:val="center"/>
            </w:pPr>
            <w:r w:rsidRPr="008C3881">
              <w:rPr>
                <w:rFonts w:hint="eastAsia"/>
              </w:rPr>
              <w:t>11</w:t>
            </w:r>
          </w:p>
        </w:tc>
      </w:tr>
      <w:tr w:rsidR="008C3881" w:rsidRPr="008C3881" w:rsidTr="008C3881">
        <w:trPr>
          <w:trHeight w:val="340"/>
          <w:jc w:val="center"/>
        </w:trPr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3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2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5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3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2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0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10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t>6</w:t>
            </w:r>
          </w:p>
        </w:tc>
        <w:tc>
          <w:tcPr>
            <w:tcW w:w="851" w:type="dxa"/>
            <w:vAlign w:val="center"/>
          </w:tcPr>
          <w:p w:rsidR="008C3881" w:rsidRPr="008C3881" w:rsidRDefault="008C3881" w:rsidP="008C3881">
            <w:pPr>
              <w:jc w:val="center"/>
            </w:pPr>
            <w:r w:rsidRPr="008C3881">
              <w:rPr>
                <w:rFonts w:hint="eastAsia"/>
              </w:rPr>
              <w:t>9</w:t>
            </w:r>
          </w:p>
        </w:tc>
      </w:tr>
    </w:tbl>
    <w:p w:rsidR="0091224C" w:rsidRDefault="0091224C" w:rsidP="008C3881"/>
    <w:sectPr w:rsidR="0091224C" w:rsidSect="008C3881">
      <w:footerReference w:type="default" r:id="rId6"/>
      <w:pgSz w:w="11906" w:h="16838"/>
      <w:pgMar w:top="1440" w:right="1800" w:bottom="1440" w:left="1800" w:header="851" w:footer="992" w:gutter="0"/>
      <w:pgNumType w:fmt="upperRoman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12A" w:rsidRDefault="0051612A" w:rsidP="008C3881">
      <w:r>
        <w:separator/>
      </w:r>
    </w:p>
  </w:endnote>
  <w:endnote w:type="continuationSeparator" w:id="1">
    <w:p w:rsidR="0051612A" w:rsidRDefault="0051612A" w:rsidP="008C3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20602"/>
      <w:docPartObj>
        <w:docPartGallery w:val="Page Numbers (Bottom of Page)"/>
        <w:docPartUnique/>
      </w:docPartObj>
    </w:sdtPr>
    <w:sdtContent>
      <w:p w:rsidR="008C3881" w:rsidRDefault="008C3881">
        <w:pPr>
          <w:rPr>
            <w:rFonts w:ascii="Calibri" w:hAnsi="Calibri"/>
          </w:rPr>
        </w:pPr>
        <w:r>
          <w:ptab w:relativeTo="margin" w:alignment="center" w:leader="none"/>
        </w:r>
        <w:r>
          <w:rPr>
            <w:rFonts w:hint="eastAsia"/>
          </w:rPr>
          <w:t>III</w:t>
        </w:r>
      </w:p>
    </w:sdtContent>
  </w:sdt>
  <w:p w:rsidR="008C3881" w:rsidRDefault="008C388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12A" w:rsidRDefault="0051612A" w:rsidP="008C3881">
      <w:r>
        <w:separator/>
      </w:r>
    </w:p>
  </w:footnote>
  <w:footnote w:type="continuationSeparator" w:id="1">
    <w:p w:rsidR="0051612A" w:rsidRDefault="0051612A" w:rsidP="008C38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24C"/>
    <w:rsid w:val="000921E0"/>
    <w:rsid w:val="004F3CC9"/>
    <w:rsid w:val="0051612A"/>
    <w:rsid w:val="00763AD3"/>
    <w:rsid w:val="008C3881"/>
    <w:rsid w:val="0091224C"/>
    <w:rsid w:val="009357FC"/>
    <w:rsid w:val="00C3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4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3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3881"/>
    <w:rPr>
      <w:kern w:val="2"/>
      <w:sz w:val="18"/>
      <w:szCs w:val="18"/>
    </w:rPr>
  </w:style>
  <w:style w:type="paragraph" w:styleId="a4">
    <w:name w:val="footer"/>
    <w:basedOn w:val="a"/>
    <w:link w:val="Char0"/>
    <w:rsid w:val="008C3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3881"/>
    <w:rPr>
      <w:kern w:val="2"/>
      <w:sz w:val="18"/>
      <w:szCs w:val="18"/>
    </w:rPr>
  </w:style>
  <w:style w:type="table" w:styleId="a5">
    <w:name w:val="Table Grid"/>
    <w:basedOn w:val="a1"/>
    <w:rsid w:val="008C38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312</Characters>
  <Application>Microsoft Office Word</Application>
  <DocSecurity>0</DocSecurity>
  <Lines>2</Lines>
  <Paragraphs>1</Paragraphs>
  <ScaleCrop>false</ScaleCrop>
  <Company>Microsoft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某高校蓝球比赛情况总结</dc:title>
  <dc:subject/>
  <dc:creator>user</dc:creator>
  <cp:keywords/>
  <dc:description/>
  <cp:lastModifiedBy>Administrator</cp:lastModifiedBy>
  <cp:revision>2</cp:revision>
  <dcterms:created xsi:type="dcterms:W3CDTF">2013-07-29T02:25:00Z</dcterms:created>
  <dcterms:modified xsi:type="dcterms:W3CDTF">2013-07-29T02:25:00Z</dcterms:modified>
</cp:coreProperties>
</file>